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D0" w:rsidRPr="000D7417" w:rsidRDefault="000456D0" w:rsidP="000456D0">
      <w:pPr>
        <w:pStyle w:val="Nagwek2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D7417">
        <w:rPr>
          <w:rFonts w:ascii="Times New Roman" w:hAnsi="Times New Roman"/>
          <w:b/>
          <w:sz w:val="32"/>
          <w:szCs w:val="32"/>
        </w:rPr>
        <w:t>Wójt Gminy Kościelisko</w:t>
      </w:r>
    </w:p>
    <w:p w:rsidR="000456D0" w:rsidRPr="000D7417" w:rsidRDefault="000456D0" w:rsidP="000456D0">
      <w:pPr>
        <w:rPr>
          <w:sz w:val="32"/>
          <w:szCs w:val="32"/>
          <w:lang w:eastAsia="pl-PL"/>
        </w:rPr>
      </w:pPr>
    </w:p>
    <w:p w:rsidR="000456D0" w:rsidRPr="008E3064" w:rsidRDefault="000456D0" w:rsidP="000456D0">
      <w:pPr>
        <w:pStyle w:val="Tekstpodstawowywcity"/>
        <w:spacing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Ogłasza wynik otwartego konkursu ofert przeprowadzonego na podstawie ustawy z dnia 24 kwietnia 2003 r. o działalności pożytku publicznego i wolontariacie na realizację zadania z zakresu </w:t>
      </w:r>
      <w:r w:rsidRPr="008E3064">
        <w:rPr>
          <w:rFonts w:ascii="Times New Roman" w:hAnsi="Times New Roman" w:cs="Times New Roman"/>
          <w:b/>
          <w:sz w:val="24"/>
          <w:szCs w:val="24"/>
        </w:rPr>
        <w:t>– Wspieranie i upowszechniania kultury fizycznej i sportu – przygotowanie i naśnieżanie ogólnodostępnych rekreacyjnych tras biegowych w sezonie zimowym 2022 roku oraz utrzymywanie tych tras w sezonie letnim.</w:t>
      </w:r>
    </w:p>
    <w:p w:rsidR="000456D0" w:rsidRPr="008E3064" w:rsidRDefault="000456D0" w:rsidP="000456D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91E">
        <w:rPr>
          <w:rFonts w:ascii="Times New Roman" w:eastAsia="Times New Roman" w:hAnsi="Times New Roman" w:cs="Times New Roman"/>
          <w:sz w:val="24"/>
          <w:szCs w:val="24"/>
        </w:rPr>
        <w:t>Na podstawie art. 4 ust 1 pkt. 16, art. 5 ust. 4, art. 11 i art. 13 ust. 1 ustawy z dnia 24 kwietnia 2003 r. o działalności pożytku publicznego i wolontariacie (</w:t>
      </w:r>
      <w:proofErr w:type="spellStart"/>
      <w:r w:rsidRPr="00F8391E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F8391E">
        <w:rPr>
          <w:rFonts w:ascii="Times New Roman" w:eastAsia="Times New Roman" w:hAnsi="Times New Roman" w:cs="Times New Roman"/>
          <w:sz w:val="24"/>
          <w:szCs w:val="24"/>
        </w:rPr>
        <w:t xml:space="preserve">. Dz. U. 2020 </w:t>
      </w:r>
      <w:proofErr w:type="gramStart"/>
      <w:r w:rsidRPr="00F8391E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 w:rsidRPr="00F8391E">
        <w:rPr>
          <w:rFonts w:ascii="Times New Roman" w:eastAsia="Times New Roman" w:hAnsi="Times New Roman" w:cs="Times New Roman"/>
          <w:sz w:val="24"/>
          <w:szCs w:val="24"/>
        </w:rPr>
        <w:t xml:space="preserve">., poz. 1057 ze zm.) </w:t>
      </w:r>
      <w:r w:rsidRPr="00F8391E">
        <w:rPr>
          <w:rFonts w:ascii="Times New Roman" w:hAnsi="Times New Roman" w:cs="Times New Roman"/>
          <w:sz w:val="24"/>
          <w:szCs w:val="24"/>
        </w:rPr>
        <w:t xml:space="preserve">oraz na podstawie), na podstawie, Uchwały Rady Gminy Kościelisko z dnia 29 października 2020 r. Nr XVIII/157/20 w sprawie Rocznego Programu Współpracy Samorządu Gminy Kościelisko Z Organizacjami Pozarządowymi I Podmiotami wymienionymi w art. 3 ust. 3 ustawy z dnia 24 kwietnia 2003 r. o działalności pożytku publicznego i o wolontariacie na rok 2021, Uchwały Rady Gminy Kościelisko z dnia 20 października 2021 r. Nr XXIX/224/21 w sprawie Rocznego Programu Współpracy Samorządu Gminy Kościelisko Z Organizacjami Pozarządowymi I Podmiotami wymienionymi w art. 3 ust. 3 ustawy z dnia 24 kwietnia 2003 r. o działalności pożytku publicznego i o wolontariacie na rok 2022 ze zmianą dokonaną Uchwałą Rady Gminy Kościelisko z dnia 29 </w:t>
      </w:r>
      <w:proofErr w:type="gramStart"/>
      <w:r w:rsidRPr="00F8391E">
        <w:rPr>
          <w:rFonts w:ascii="Times New Roman" w:hAnsi="Times New Roman" w:cs="Times New Roman"/>
          <w:sz w:val="24"/>
          <w:szCs w:val="24"/>
        </w:rPr>
        <w:t>listopada</w:t>
      </w:r>
      <w:proofErr w:type="gramEnd"/>
      <w:r w:rsidRPr="00F8391E">
        <w:rPr>
          <w:rFonts w:ascii="Times New Roman" w:hAnsi="Times New Roman" w:cs="Times New Roman"/>
          <w:sz w:val="24"/>
          <w:szCs w:val="24"/>
        </w:rPr>
        <w:t xml:space="preserve"> 2021 r. Nr XXX/238/21 oraz Zarządzenia Wójta Gminy Kościelisko Nr 96/2021 z dnia 30 listopada 2021 r. i stanowiącego załącznik do niniejszego Zarządzenia Regulaminu Konkursu i Zarządzenia Wó</w:t>
      </w:r>
      <w:r>
        <w:rPr>
          <w:rFonts w:ascii="Times New Roman" w:hAnsi="Times New Roman" w:cs="Times New Roman"/>
          <w:sz w:val="24"/>
          <w:szCs w:val="24"/>
        </w:rPr>
        <w:t>jta Gminy Kościelisko Nr 99/2021 z dnia 13</w:t>
      </w:r>
      <w:r w:rsidRPr="00F8391E">
        <w:rPr>
          <w:rFonts w:ascii="Times New Roman" w:hAnsi="Times New Roman" w:cs="Times New Roman"/>
          <w:sz w:val="24"/>
          <w:szCs w:val="24"/>
        </w:rPr>
        <w:t xml:space="preserve"> grud</w:t>
      </w:r>
      <w:r>
        <w:rPr>
          <w:rFonts w:ascii="Times New Roman" w:hAnsi="Times New Roman" w:cs="Times New Roman"/>
          <w:sz w:val="24"/>
          <w:szCs w:val="24"/>
        </w:rPr>
        <w:t>nia 2021</w:t>
      </w:r>
      <w:r w:rsidRPr="00F8391E">
        <w:rPr>
          <w:rFonts w:ascii="Times New Roman" w:hAnsi="Times New Roman" w:cs="Times New Roman"/>
          <w:sz w:val="24"/>
          <w:szCs w:val="24"/>
        </w:rPr>
        <w:t xml:space="preserve"> r. w sprawie powołania Komisji Kon</w:t>
      </w:r>
      <w:r w:rsidR="00BF631F">
        <w:rPr>
          <w:rFonts w:ascii="Times New Roman" w:hAnsi="Times New Roman" w:cs="Times New Roman"/>
          <w:sz w:val="24"/>
          <w:szCs w:val="24"/>
        </w:rPr>
        <w:t>kursowej</w:t>
      </w:r>
      <w:r w:rsidR="00705F2D">
        <w:rPr>
          <w:rFonts w:ascii="Times New Roman" w:hAnsi="Times New Roman" w:cs="Times New Roman"/>
          <w:sz w:val="24"/>
          <w:szCs w:val="24"/>
        </w:rPr>
        <w:t xml:space="preserve"> zawiadamiamy, że: </w:t>
      </w:r>
    </w:p>
    <w:p w:rsidR="000456D0" w:rsidRPr="00427468" w:rsidRDefault="000456D0" w:rsidP="000456D0">
      <w:pPr>
        <w:pStyle w:val="Tekstpodstawowywcity"/>
        <w:spacing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otwartym konkursie ofert z dnia 30.11.2021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dotyczącym</w:t>
      </w:r>
      <w:r>
        <w:rPr>
          <w:rFonts w:ascii="Times New Roman" w:hAnsi="Times New Roman" w:cs="Times New Roman"/>
          <w:b/>
          <w:i/>
          <w:color w:val="8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zadania z zakresu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E3064">
        <w:rPr>
          <w:rFonts w:ascii="Times New Roman" w:hAnsi="Times New Roman" w:cs="Times New Roman"/>
          <w:b/>
          <w:sz w:val="24"/>
          <w:szCs w:val="24"/>
        </w:rPr>
        <w:t>Wspieranie i upowszechniania kultury fizycznej i sportu – przygotowanie i naśnieżanie ogólnodostępnych rekreacyjnych tras biegowych w sezonie zimowym 2022 roku oraz utrzymyw</w:t>
      </w:r>
      <w:r>
        <w:rPr>
          <w:rFonts w:ascii="Times New Roman" w:hAnsi="Times New Roman" w:cs="Times New Roman"/>
          <w:b/>
          <w:sz w:val="24"/>
          <w:szCs w:val="24"/>
        </w:rPr>
        <w:t xml:space="preserve">anie tych tras w sezonie letnim </w:t>
      </w:r>
      <w:r w:rsidRPr="000456D0">
        <w:rPr>
          <w:rFonts w:ascii="Times New Roman" w:hAnsi="Times New Roman" w:cs="Times New Roman"/>
          <w:sz w:val="24"/>
          <w:szCs w:val="24"/>
          <w:u w:val="single"/>
        </w:rPr>
        <w:t xml:space="preserve">w przewidzianym terminie nie </w:t>
      </w:r>
      <w:r w:rsidRPr="000456D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wpłynęła ani jedna oferta w zakresie </w:t>
      </w:r>
      <w:r w:rsidRPr="000456D0">
        <w:rPr>
          <w:rFonts w:ascii="Times New Roman" w:hAnsi="Times New Roman" w:cs="Times New Roman"/>
          <w:sz w:val="24"/>
          <w:szCs w:val="24"/>
          <w:u w:val="single"/>
        </w:rPr>
        <w:t>przedmiotowego Otwartego Konkursu</w:t>
      </w:r>
      <w:r w:rsidRPr="000456D0">
        <w:rPr>
          <w:u w:val="single"/>
        </w:rPr>
        <w:t xml:space="preserve"> </w:t>
      </w:r>
      <w:r w:rsidRPr="000456D0">
        <w:rPr>
          <w:rFonts w:ascii="Times New Roman" w:hAnsi="Times New Roman" w:cs="Times New Roman"/>
          <w:sz w:val="24"/>
          <w:szCs w:val="24"/>
          <w:u w:val="single"/>
        </w:rPr>
        <w:t>Ofert.</w:t>
      </w:r>
    </w:p>
    <w:p w:rsidR="000456D0" w:rsidRPr="00230D40" w:rsidRDefault="000456D0" w:rsidP="000456D0">
      <w:pPr>
        <w:pStyle w:val="Tekstpodstawowy"/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6D0" w:rsidRDefault="00705F2D" w:rsidP="00705F2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W związku z powyższym w najbliższym okresie zostanie ogłoszony i przeprowadzony ponowny Otwarty Konkurs Ofert z przedmiotowego zakresu</w:t>
      </w:r>
      <w:r w:rsidR="001A0E8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56D0" w:rsidRDefault="000456D0" w:rsidP="000456D0"/>
    <w:p w:rsidR="003F5350" w:rsidRDefault="002E5C95"/>
    <w:p w:rsidR="002E5C95" w:rsidRPr="002E5C95" w:rsidRDefault="002E5C95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</w:t>
      </w:r>
      <w:r w:rsidRPr="002E5C95"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r w:rsidRPr="002E5C95">
        <w:rPr>
          <w:rFonts w:ascii="Times New Roman" w:hAnsi="Times New Roman" w:cs="Times New Roman"/>
          <w:b/>
          <w:sz w:val="24"/>
          <w:szCs w:val="24"/>
        </w:rPr>
        <w:t>Wójt Gminy Kościelisko</w:t>
      </w:r>
      <w:bookmarkEnd w:id="0"/>
    </w:p>
    <w:sectPr w:rsidR="002E5C95" w:rsidRPr="002E5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27C04"/>
    <w:multiLevelType w:val="hybridMultilevel"/>
    <w:tmpl w:val="428C48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E858EA"/>
    <w:multiLevelType w:val="hybridMultilevel"/>
    <w:tmpl w:val="91641C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90769A"/>
    <w:multiLevelType w:val="hybridMultilevel"/>
    <w:tmpl w:val="D3061C88"/>
    <w:lvl w:ilvl="0" w:tplc="BC7A40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392"/>
    <w:rsid w:val="000456D0"/>
    <w:rsid w:val="001A0E84"/>
    <w:rsid w:val="00240813"/>
    <w:rsid w:val="002E5C95"/>
    <w:rsid w:val="00705F2D"/>
    <w:rsid w:val="00714396"/>
    <w:rsid w:val="00BF631F"/>
    <w:rsid w:val="00EB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6D0"/>
  </w:style>
  <w:style w:type="paragraph" w:styleId="Nagwek2">
    <w:name w:val="heading 2"/>
    <w:basedOn w:val="Normalny"/>
    <w:next w:val="Normalny"/>
    <w:link w:val="Nagwek2Znak"/>
    <w:unhideWhenUsed/>
    <w:qFormat/>
    <w:rsid w:val="000456D0"/>
    <w:pPr>
      <w:keepNext/>
      <w:suppressAutoHyphens/>
      <w:spacing w:after="600" w:line="240" w:lineRule="auto"/>
      <w:outlineLvl w:val="1"/>
    </w:pPr>
    <w:rPr>
      <w:rFonts w:ascii="Palatino" w:eastAsia="Times New Roman" w:hAnsi="Palatino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456D0"/>
    <w:rPr>
      <w:rFonts w:ascii="Palatino" w:eastAsia="Times New Roman" w:hAnsi="Palatino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456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456D0"/>
  </w:style>
  <w:style w:type="paragraph" w:styleId="Akapitzlist">
    <w:name w:val="List Paragraph"/>
    <w:basedOn w:val="Normalny"/>
    <w:uiPriority w:val="34"/>
    <w:qFormat/>
    <w:rsid w:val="000456D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0456D0"/>
    <w:pPr>
      <w:suppressAutoHyphens/>
      <w:spacing w:after="0" w:line="240" w:lineRule="auto"/>
      <w:ind w:firstLine="1418"/>
    </w:pPr>
    <w:rPr>
      <w:rFonts w:ascii="Palatino" w:eastAsia="Times New Roman" w:hAnsi="Palatino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456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456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6D0"/>
  </w:style>
  <w:style w:type="paragraph" w:styleId="Nagwek2">
    <w:name w:val="heading 2"/>
    <w:basedOn w:val="Normalny"/>
    <w:next w:val="Normalny"/>
    <w:link w:val="Nagwek2Znak"/>
    <w:unhideWhenUsed/>
    <w:qFormat/>
    <w:rsid w:val="000456D0"/>
    <w:pPr>
      <w:keepNext/>
      <w:suppressAutoHyphens/>
      <w:spacing w:after="600" w:line="240" w:lineRule="auto"/>
      <w:outlineLvl w:val="1"/>
    </w:pPr>
    <w:rPr>
      <w:rFonts w:ascii="Palatino" w:eastAsia="Times New Roman" w:hAnsi="Palatino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456D0"/>
    <w:rPr>
      <w:rFonts w:ascii="Palatino" w:eastAsia="Times New Roman" w:hAnsi="Palatino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456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456D0"/>
  </w:style>
  <w:style w:type="paragraph" w:styleId="Akapitzlist">
    <w:name w:val="List Paragraph"/>
    <w:basedOn w:val="Normalny"/>
    <w:uiPriority w:val="34"/>
    <w:qFormat/>
    <w:rsid w:val="000456D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0456D0"/>
    <w:pPr>
      <w:suppressAutoHyphens/>
      <w:spacing w:after="0" w:line="240" w:lineRule="auto"/>
      <w:ind w:firstLine="1418"/>
    </w:pPr>
    <w:rPr>
      <w:rFonts w:ascii="Palatino" w:eastAsia="Times New Roman" w:hAnsi="Palatino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456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45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2021-12-22T14:00:00Z</cp:lastPrinted>
  <dcterms:created xsi:type="dcterms:W3CDTF">2021-12-22T13:40:00Z</dcterms:created>
  <dcterms:modified xsi:type="dcterms:W3CDTF">2021-12-22T14:47:00Z</dcterms:modified>
</cp:coreProperties>
</file>